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 Giovedì 19 Settembre 2019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Cascate dell’Arroscia da Mendatica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Tempo totale di cammino A/R: 4 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ore circa.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Dislivello totale: 400 mt. Ca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 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Appuntamento: 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ore 7:00 presso Parcheggio Stadio L. Ferraris (Tribuna 7) con partenza alle 7:15.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Percorso di avvicinamento: </w:t>
      </w:r>
      <w:r w:rsidRPr="00F406A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Dopo il percorso urbano di avvicinamento si prende l’A10 all’Aeroporto in direzione Albenga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.</w:t>
      </w:r>
      <w:r w:rsidRPr="00F406A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 </w:t>
      </w:r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La partenza è da Mendatica, località che si raggiunge in auto dal casello autostradale di Albenga percorrendo la strada 453 fino a Pieve di Teco per poi imboccare la Statale 28 e dirigersi verso il Col di Nava: da qui bisogna svoltare a sinistra sulla provinciale 3 per Mendatica</w:t>
      </w:r>
      <w:r w:rsidRPr="00F406A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.</w:t>
      </w:r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 Prima di arrivare nel paese di Mendatica bisogna svoltare a sinistra in corrispondenza di un bivio, lungo una strada secondaria che conduce a Montegrosso Pian Latte, fino ad arrivare alla chiesa di Santa Margherita, dove è possibile parcheggiare il proprio mezzo</w:t>
      </w:r>
      <w:r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.</w:t>
      </w:r>
      <w:bookmarkStart w:id="0" w:name="_GoBack"/>
      <w:bookmarkEnd w:id="0"/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Distanza A/R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: Km 260, </w:t>
      </w: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tempo di andata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: 2,15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br/>
        <w:t>Costo auto A/R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 € 70,00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Percorso a piedi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: 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</w:pPr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La tradizione vuole che Mendatica sia nata grazie alla fuga al nord di  abitanti di Albenga, dopo la distruzione della città ad opera dei Longobardi e in seguito alle innumerevoli scorrerie  dei pirati Saraceni. Il nome significherebbe “manda acqua” per sottolineare l’abbondanza di sorgenti in zona.</w:t>
      </w:r>
    </w:p>
    <w:p w:rsidR="00F406A4" w:rsidRPr="00F406A4" w:rsidRDefault="00F406A4" w:rsidP="00F406A4">
      <w:pPr>
        <w:spacing w:before="100" w:beforeAutospacing="1" w:line="224" w:lineRule="atLeast"/>
        <w:jc w:val="both"/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</w:pPr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 xml:space="preserve">La gita inizia a Mendatica dalla piazzetta della Chiesa intestata a San Nazaro e Celso dove è possibile visitare la pregiata scultura </w:t>
      </w:r>
      <w:proofErr w:type="spellStart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Maragliano</w:t>
      </w:r>
      <w:proofErr w:type="spellEnd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.</w:t>
      </w:r>
    </w:p>
    <w:p w:rsidR="00F406A4" w:rsidRPr="00F406A4" w:rsidRDefault="00F406A4" w:rsidP="00F406A4">
      <w:pPr>
        <w:spacing w:before="100" w:beforeAutospacing="1" w:line="224" w:lineRule="atLeast"/>
        <w:jc w:val="both"/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</w:pPr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lastRenderedPageBreak/>
        <w:t xml:space="preserve">Da Mendatica si imbocca il sentiero verso San Bernardo, con segnavia </w:t>
      </w:r>
      <w:proofErr w:type="spellStart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bianco-rosso</w:t>
      </w:r>
      <w:proofErr w:type="spellEnd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, si costeggia un rifugio incustodito e l’oratorio di San Rocco fino ad arrivare al bivio per Case Pian del lago. Da qui si scende al passo Serena da dove una deviazione conduce verso le Cascate dell’Arroscia.</w:t>
      </w:r>
    </w:p>
    <w:p w:rsidR="00F406A4" w:rsidRPr="00F406A4" w:rsidRDefault="00F406A4" w:rsidP="00F406A4">
      <w:pPr>
        <w:spacing w:before="100" w:beforeAutospacing="1" w:line="224" w:lineRule="atLeast"/>
        <w:jc w:val="both"/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</w:pPr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 xml:space="preserve">Il sentiero, munito di una fune di sicurezza, non presenta difficoltà. In breve si arriva ad un tabernacolo con vista sulla Val Tanaro, il monte </w:t>
      </w:r>
      <w:proofErr w:type="spellStart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Armetta</w:t>
      </w:r>
      <w:proofErr w:type="spellEnd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 xml:space="preserve"> e le pale eoliche di </w:t>
      </w:r>
      <w:proofErr w:type="spellStart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Pralè</w:t>
      </w:r>
      <w:proofErr w:type="spellEnd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. Da qui in discesa si arriva alla cascata. La sosta pranzo si farà alle cascate.</w:t>
      </w:r>
    </w:p>
    <w:p w:rsidR="00F406A4" w:rsidRPr="00F406A4" w:rsidRDefault="00F406A4" w:rsidP="00F406A4">
      <w:pPr>
        <w:spacing w:before="100" w:beforeAutospacing="1" w:line="224" w:lineRule="atLeast"/>
        <w:jc w:val="both"/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</w:pPr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Nel ritornare a Mendatica si passa su un piccolo ponte di pietra che costeggia una balconata panoramica ora chiusa.</w:t>
      </w:r>
    </w:p>
    <w:p w:rsidR="00F406A4" w:rsidRPr="00F406A4" w:rsidRDefault="00F406A4" w:rsidP="00F406A4">
      <w:pPr>
        <w:spacing w:before="100" w:beforeAutospacing="1" w:line="224" w:lineRule="atLeast"/>
        <w:jc w:val="both"/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</w:pPr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 xml:space="preserve">Si passa poi vicino alla Chiesa di Santa Margherita che conserva un prezioso ciclo di affreschi  del XV e XVI secolo che si possono intravedere attraverso il portone semiaperto. Si rientra al piazzale della chiesa di Mendatica passando vicino alla fontana con il monumento a “U can de </w:t>
      </w:r>
      <w:proofErr w:type="spellStart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Felipo</w:t>
      </w:r>
      <w:proofErr w:type="spellEnd"/>
      <w:r w:rsidRPr="00F406A4">
        <w:rPr>
          <w:rFonts w:ascii="Georgia" w:eastAsia="Times New Roman" w:hAnsi="Georgia" w:cs="Arial"/>
          <w:color w:val="000000"/>
          <w:sz w:val="29"/>
          <w:szCs w:val="29"/>
          <w:shd w:val="clear" w:color="auto" w:fill="FFFFFF"/>
          <w:lang w:eastAsia="it-IT"/>
        </w:rPr>
        <w:t>” icona del paese.</w:t>
      </w:r>
    </w:p>
    <w:p w:rsidR="00F406A4" w:rsidRPr="00F406A4" w:rsidRDefault="00F406A4" w:rsidP="00F406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 </w:t>
      </w:r>
    </w:p>
    <w:p w:rsidR="00F406A4" w:rsidRPr="00F406A4" w:rsidRDefault="00F406A4" w:rsidP="00F406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Colazione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: al sacco.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br/>
        <w:t>Coordinatori Logistici </w:t>
      </w:r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: 1mo Fiammetta </w:t>
      </w:r>
      <w:proofErr w:type="spellStart"/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Bonavera</w:t>
      </w:r>
      <w:proofErr w:type="spellEnd"/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  (3472521219) ; 2ndo  Mario </w:t>
      </w:r>
      <w:proofErr w:type="spellStart"/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Tincani</w:t>
      </w:r>
      <w:proofErr w:type="spellEnd"/>
      <w:r w:rsidRPr="00F406A4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(3282170506)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 </w:t>
      </w:r>
    </w:p>
    <w:p w:rsidR="00F406A4" w:rsidRPr="00F406A4" w:rsidRDefault="00F406A4" w:rsidP="00F406A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La riunione </w:t>
      </w:r>
      <w:proofErr w:type="spellStart"/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pre</w:t>
      </w:r>
      <w:proofErr w:type="spellEnd"/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 xml:space="preserve"> gita si terrà in sede il martedì 17 settembre dalle ore 17:30 alle 18. La presenza in sede essere sostituita da una telefonata alla stessa ora oppure da una mail inviata a “Seniores” entro le 12 di martedì, ma è comunque obbligatoria, specificando la disponibilità  della propria auto.</w:t>
      </w: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br/>
      </w:r>
      <w:r w:rsidRPr="00F406A4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br/>
      </w:r>
    </w:p>
    <w:p w:rsidR="00E2264A" w:rsidRDefault="00E2264A"/>
    <w:sectPr w:rsidR="00E22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A4"/>
    <w:rsid w:val="00E2264A"/>
    <w:rsid w:val="00F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2019-09-15T08:31:00Z</dcterms:created>
  <dcterms:modified xsi:type="dcterms:W3CDTF">2019-09-15T08:34:00Z</dcterms:modified>
</cp:coreProperties>
</file>